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68B93C0" wp14:paraId="04A223B5" wp14:textId="3D4FB0AE">
      <w:pPr>
        <w:pStyle w:val="Heading3"/>
        <w:spacing w:before="281" w:beforeAutospacing="off" w:after="281" w:afterAutospacing="off"/>
      </w:pPr>
      <w:r w:rsidRPr="768B93C0" w:rsidR="0CE833C7">
        <w:rPr>
          <w:rFonts w:ascii="Aptos" w:hAnsi="Aptos" w:eastAsia="Aptos" w:cs="Aptos"/>
          <w:b w:val="1"/>
          <w:bCs w:val="1"/>
          <w:noProof w:val="0"/>
          <w:sz w:val="28"/>
          <w:szCs w:val="28"/>
          <w:lang w:val="de-DE"/>
        </w:rPr>
        <w:t>España como país de emigración e inmigración</w:t>
      </w:r>
    </w:p>
    <w:p xmlns:wp14="http://schemas.microsoft.com/office/word/2010/wordml" wp14:paraId="6EE1BBD5" wp14:textId="02930BA3"/>
    <w:p xmlns:wp14="http://schemas.microsoft.com/office/word/2010/wordml" w:rsidP="768B93C0" wp14:paraId="1CBE56F4" wp14:textId="571CDB67">
      <w:pPr>
        <w:spacing w:before="240" w:beforeAutospacing="off" w:after="240" w:afterAutospacing="off"/>
      </w:pPr>
      <w:r w:rsidRPr="768B93C0" w:rsidR="0CE833C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  <w:t>1. Introducción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España ha jugado un papel dual en la historia de la migración global, alternando entre ser un país de emigrantes y un destino de inmigrantes. En este documento, exploraremos detalladamente los flujos migratorios históricos y contemporáneos, examinando sus causas profundas, las implicaciones sociopolíticas y la situación actual.</w:t>
      </w:r>
    </w:p>
    <w:p xmlns:wp14="http://schemas.microsoft.com/office/word/2010/wordml" w:rsidP="768B93C0" wp14:paraId="0DD0C1C9" wp14:textId="0BBED1D6">
      <w:pPr>
        <w:spacing w:before="240" w:beforeAutospacing="off" w:after="240" w:afterAutospacing="off"/>
      </w:pPr>
      <w:r w:rsidRPr="768B93C0" w:rsidR="0CE833C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  <w:t>2. España como país de emigración</w:t>
      </w:r>
    </w:p>
    <w:p xmlns:wp14="http://schemas.microsoft.com/office/word/2010/wordml" w:rsidP="768B93C0" wp14:paraId="6D3E0045" wp14:textId="681A60D4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</w:pPr>
      <w:r w:rsidRPr="768B93C0" w:rsidR="0CE833C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  <w:t>Siglo</w:t>
      </w:r>
      <w:r w:rsidRPr="768B93C0" w:rsidR="0CE833C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  <w:t xml:space="preserve"> XIX y </w:t>
      </w:r>
      <w:r w:rsidRPr="768B93C0" w:rsidR="0CE833C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  <w:t>principios</w:t>
      </w:r>
      <w:r w:rsidRPr="768B93C0" w:rsidR="0CE833C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  <w:t xml:space="preserve"> del </w:t>
      </w:r>
      <w:r w:rsidRPr="768B93C0" w:rsidR="0CE833C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  <w:t>siglo</w:t>
      </w:r>
      <w:r w:rsidRPr="768B93C0" w:rsidR="0CE833C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  <w:t xml:space="preserve"> XX</w:t>
      </w:r>
    </w:p>
    <w:p xmlns:wp14="http://schemas.microsoft.com/office/word/2010/wordml" w:rsidP="768B93C0" wp14:paraId="47E667F8" wp14:textId="7DDBCAD9">
      <w:pPr>
        <w:pStyle w:val="ListParagraph"/>
        <w:spacing w:before="240" w:beforeAutospacing="off" w:after="240" w:afterAutospacing="off"/>
        <w:ind w:left="720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</w:pPr>
    </w:p>
    <w:p xmlns:wp14="http://schemas.microsoft.com/office/word/2010/wordml" w:rsidP="768B93C0" wp14:paraId="39E5DA8F" wp14:textId="25EA02AB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Durante el siglo XIX y las primeras décadas del siglo XX, España enfrentó crisis económicas que impulsaron a muchos de sus ciudadanos a emigrar hacia América Latina. Estos emigrantes, predominantemente campesinos, buscaban escapar de la pobreza rural y encontraron nuevas oportunidades en países como Argentina, México y Cuba.</w:t>
      </w:r>
    </w:p>
    <w:p xmlns:wp14="http://schemas.microsoft.com/office/word/2010/wordml" w:rsidP="768B93C0" wp14:paraId="40999AEA" wp14:textId="65D496FF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Estas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migraciones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estuvieron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marcadas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por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la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esperanza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de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una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vida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mejor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,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aunque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también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por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la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dureza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de los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primeros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años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en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tierras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desconocidas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.</w:t>
      </w:r>
    </w:p>
    <w:p xmlns:wp14="http://schemas.microsoft.com/office/word/2010/wordml" w:rsidP="768B93C0" wp14:paraId="26DE9589" wp14:textId="1730C53C">
      <w:pPr>
        <w:pStyle w:val="ListParagraph"/>
        <w:spacing w:before="0" w:beforeAutospacing="off" w:after="0" w:afterAutospacing="off"/>
        <w:ind w:left="1440"/>
        <w:rPr>
          <w:rFonts w:ascii="Aptos" w:hAnsi="Aptos" w:eastAsia="Aptos" w:cs="Aptos"/>
          <w:noProof w:val="0"/>
          <w:sz w:val="24"/>
          <w:szCs w:val="24"/>
          <w:lang w:val="de-DE"/>
        </w:rPr>
      </w:pPr>
    </w:p>
    <w:p xmlns:wp14="http://schemas.microsoft.com/office/word/2010/wordml" w:rsidP="768B93C0" wp14:paraId="36862951" wp14:textId="3F1197C3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</w:pPr>
      <w:r w:rsidRPr="768B93C0" w:rsidR="0CE833C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  <w:t>Emigración</w:t>
      </w:r>
      <w:r w:rsidRPr="768B93C0" w:rsidR="0CE833C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  <w:t>durante</w:t>
      </w:r>
      <w:r w:rsidRPr="768B93C0" w:rsidR="0CE833C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  <w:t>el</w:t>
      </w:r>
      <w:r w:rsidRPr="768B93C0" w:rsidR="0CE833C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  <w:t>Franquismo</w:t>
      </w:r>
      <w:r w:rsidRPr="768B93C0" w:rsidR="0CE833C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  <w:t xml:space="preserve"> (1939-1975)</w:t>
      </w:r>
    </w:p>
    <w:p xmlns:wp14="http://schemas.microsoft.com/office/word/2010/wordml" w:rsidP="768B93C0" wp14:paraId="1BF999B8" wp14:textId="29F71088">
      <w:pPr>
        <w:pStyle w:val="ListParagraph"/>
        <w:spacing w:before="240" w:beforeAutospacing="off" w:after="240" w:afterAutospacing="off"/>
        <w:ind w:left="720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</w:pPr>
    </w:p>
    <w:p xmlns:wp14="http://schemas.microsoft.com/office/word/2010/wordml" w:rsidP="768B93C0" wp14:paraId="26DFEAC6" wp14:textId="5156A621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La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dictadura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de Franco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forzó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una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ola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de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emigración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motivada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no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solo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por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la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necesidad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económica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,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sino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también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por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la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represión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política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.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Muchos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españoles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partieron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hacia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Europa Occidental,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donde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se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establecieron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como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trabajadores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huéspedes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,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enviando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remesas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que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se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convirtieron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en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una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fuente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vital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para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sus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familias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en España.</w:t>
      </w:r>
    </w:p>
    <w:p xmlns:wp14="http://schemas.microsoft.com/office/word/2010/wordml" w:rsidP="768B93C0" wp14:paraId="3CD41FE0" wp14:textId="059F4D59">
      <w:pPr>
        <w:pStyle w:val="ListParagraph"/>
        <w:spacing w:before="0" w:beforeAutospacing="off" w:after="0" w:afterAutospacing="off"/>
        <w:ind w:left="1440"/>
        <w:rPr>
          <w:rFonts w:ascii="Aptos" w:hAnsi="Aptos" w:eastAsia="Aptos" w:cs="Aptos"/>
          <w:noProof w:val="0"/>
          <w:sz w:val="24"/>
          <w:szCs w:val="24"/>
          <w:lang w:val="de-DE"/>
        </w:rPr>
      </w:pPr>
    </w:p>
    <w:p xmlns:wp14="http://schemas.microsoft.com/office/word/2010/wordml" w:rsidP="768B93C0" wp14:paraId="024059DC" wp14:textId="0A2965E9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</w:pPr>
      <w:r w:rsidRPr="768B93C0" w:rsidR="0CE833C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  <w:t>Emigración</w:t>
      </w:r>
      <w:r w:rsidRPr="768B93C0" w:rsidR="0CE833C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  <w:t>reciente</w:t>
      </w:r>
    </w:p>
    <w:p xmlns:wp14="http://schemas.microsoft.com/office/word/2010/wordml" w:rsidP="768B93C0" wp14:paraId="313C418C" wp14:textId="195108C6">
      <w:pPr>
        <w:pStyle w:val="ListParagraph"/>
        <w:spacing w:before="240" w:beforeAutospacing="off" w:after="240" w:afterAutospacing="off"/>
        <w:ind w:left="720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</w:pPr>
    </w:p>
    <w:p xmlns:wp14="http://schemas.microsoft.com/office/word/2010/wordml" w:rsidP="768B93C0" wp14:paraId="6503B2B6" wp14:textId="3183C0CC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La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crisis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económica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global de 2008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desencadenó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una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nueva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ola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de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emigración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,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conocida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como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la "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fuga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de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cerebros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",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afectando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principalmente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a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jóvenes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altamente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cualificados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. Este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fenómeno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subraya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los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desafíos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persistentes en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el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mercado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laboral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español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y ha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tenido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un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impacto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significativo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en la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economía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y la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demografía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del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país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.</w:t>
      </w:r>
    </w:p>
    <w:p xmlns:wp14="http://schemas.microsoft.com/office/word/2010/wordml" w:rsidP="768B93C0" wp14:paraId="1C3F10D6" wp14:textId="6D29BDE1">
      <w:pPr>
        <w:pStyle w:val="ListParagraph"/>
        <w:spacing w:before="0" w:beforeAutospacing="off" w:after="0" w:afterAutospacing="off"/>
        <w:ind w:left="1440"/>
        <w:rPr>
          <w:rFonts w:ascii="Aptos" w:hAnsi="Aptos" w:eastAsia="Aptos" w:cs="Aptos"/>
          <w:noProof w:val="0"/>
          <w:sz w:val="24"/>
          <w:szCs w:val="24"/>
          <w:lang w:val="de-DE"/>
        </w:rPr>
      </w:pPr>
    </w:p>
    <w:p xmlns:wp14="http://schemas.microsoft.com/office/word/2010/wordml" w:rsidP="768B93C0" wp14:paraId="6D405C59" wp14:textId="2A9D87A3">
      <w:pPr>
        <w:spacing w:before="240" w:beforeAutospacing="off" w:after="240" w:afterAutospacing="off"/>
      </w:pPr>
      <w:r w:rsidRPr="768B93C0" w:rsidR="0CE833C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  <w:t>3. España como país de inmigración</w:t>
      </w:r>
    </w:p>
    <w:p xmlns:wp14="http://schemas.microsoft.com/office/word/2010/wordml" w:rsidP="768B93C0" wp14:paraId="6A457C1E" wp14:textId="734C4D9D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</w:pPr>
      <w:r w:rsidRPr="768B93C0" w:rsidR="0CE833C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  <w:t>Aumento de la inmigración en los años 90 y 2000</w:t>
      </w:r>
    </w:p>
    <w:p xmlns:wp14="http://schemas.microsoft.com/office/word/2010/wordml" w:rsidP="768B93C0" wp14:paraId="07AAE32F" wp14:textId="11F34269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Con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el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boom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económico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de los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años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90, España se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transformó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en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un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atractivo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destino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migratorio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,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atrayendo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a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un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gran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número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de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inmigrantes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de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África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,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América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Latina y Europa del Este.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Estos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trabajadores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desempeñaron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roles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cruciales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en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sectores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clave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como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la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agricultura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, la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construcción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y los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servicios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.</w:t>
      </w:r>
    </w:p>
    <w:p xmlns:wp14="http://schemas.microsoft.com/office/word/2010/wordml" w:rsidP="768B93C0" wp14:paraId="55E8FCA6" wp14:textId="321233FA">
      <w:pPr>
        <w:pStyle w:val="ListParagraph"/>
        <w:spacing w:before="0" w:beforeAutospacing="off" w:after="0" w:afterAutospacing="off"/>
        <w:ind w:left="1440"/>
        <w:rPr>
          <w:rFonts w:ascii="Aptos" w:hAnsi="Aptos" w:eastAsia="Aptos" w:cs="Aptos"/>
          <w:noProof w:val="0"/>
          <w:sz w:val="24"/>
          <w:szCs w:val="24"/>
          <w:lang w:val="de-DE"/>
        </w:rPr>
      </w:pPr>
    </w:p>
    <w:p xmlns:wp14="http://schemas.microsoft.com/office/word/2010/wordml" w:rsidP="768B93C0" wp14:paraId="5AC3F242" wp14:textId="61C11703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</w:pPr>
      <w:r w:rsidRPr="768B93C0" w:rsidR="0CE833C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  <w:t>Principales grupos de inmigrantes</w:t>
      </w:r>
    </w:p>
    <w:p xmlns:wp14="http://schemas.microsoft.com/office/word/2010/wordml" w:rsidP="768B93C0" wp14:paraId="5FEA35CA" wp14:textId="0027DA37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768B93C0" w:rsidR="0CE833C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  <w:t>Latinoamericanos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: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Atraídos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por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la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afinidad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cultural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y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lingüística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,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formaron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comunidades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significativas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,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contribuyendo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a la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diversidad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cultural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de España.</w:t>
      </w:r>
    </w:p>
    <w:p xmlns:wp14="http://schemas.microsoft.com/office/word/2010/wordml" w:rsidP="768B93C0" wp14:paraId="67DA4FB8" wp14:textId="6FE8985E">
      <w:pPr>
        <w:pStyle w:val="ListParagraph"/>
        <w:spacing w:before="0" w:beforeAutospacing="off" w:after="0" w:afterAutospacing="off"/>
        <w:ind w:left="1440"/>
        <w:rPr>
          <w:rFonts w:ascii="Aptos" w:hAnsi="Aptos" w:eastAsia="Aptos" w:cs="Aptos"/>
          <w:noProof w:val="0"/>
          <w:sz w:val="24"/>
          <w:szCs w:val="24"/>
          <w:lang w:val="de-DE"/>
        </w:rPr>
      </w:pPr>
    </w:p>
    <w:p xmlns:wp14="http://schemas.microsoft.com/office/word/2010/wordml" w:rsidP="768B93C0" wp14:paraId="2A411E28" wp14:textId="169B4C85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768B93C0" w:rsidR="0CE833C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  <w:t>Africanos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: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Principalmente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de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Marruecos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y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otros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países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del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norte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y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subsaharianos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,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buscando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mejorar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sus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condiciones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de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vida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a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través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de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una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peligrosa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travesía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por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el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Mediterráneo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.</w:t>
      </w:r>
    </w:p>
    <w:p xmlns:wp14="http://schemas.microsoft.com/office/word/2010/wordml" w:rsidP="768B93C0" wp14:paraId="0EE63AB6" wp14:textId="52C8AC17">
      <w:pPr>
        <w:pStyle w:val="ListParagraph"/>
        <w:spacing w:before="0" w:beforeAutospacing="off" w:after="0" w:afterAutospacing="off"/>
        <w:ind w:left="1440"/>
        <w:rPr>
          <w:rFonts w:ascii="Aptos" w:hAnsi="Aptos" w:eastAsia="Aptos" w:cs="Aptos"/>
          <w:noProof w:val="0"/>
          <w:sz w:val="24"/>
          <w:szCs w:val="24"/>
          <w:lang w:val="de-DE"/>
        </w:rPr>
      </w:pPr>
    </w:p>
    <w:p xmlns:wp14="http://schemas.microsoft.com/office/word/2010/wordml" w:rsidP="768B93C0" wp14:paraId="6BB970B6" wp14:textId="26F21B60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768B93C0" w:rsidR="0CE833C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  <w:t>Europeos</w:t>
      </w:r>
      <w:r w:rsidRPr="768B93C0" w:rsidR="0CE833C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  <w:t xml:space="preserve"> del Este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: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Incluyendo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una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gran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comunidad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de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rumanos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,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que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han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encontrado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en España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una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nueva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casa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.</w:t>
      </w:r>
    </w:p>
    <w:p xmlns:wp14="http://schemas.microsoft.com/office/word/2010/wordml" w:rsidP="768B93C0" wp14:paraId="432A7D3B" wp14:textId="0B00F7F9">
      <w:pPr>
        <w:pStyle w:val="ListParagraph"/>
        <w:spacing w:before="0" w:beforeAutospacing="off" w:after="0" w:afterAutospacing="off"/>
        <w:ind w:left="1440"/>
        <w:rPr>
          <w:rFonts w:ascii="Aptos" w:hAnsi="Aptos" w:eastAsia="Aptos" w:cs="Aptos"/>
          <w:noProof w:val="0"/>
          <w:sz w:val="24"/>
          <w:szCs w:val="24"/>
          <w:lang w:val="de-DE"/>
        </w:rPr>
      </w:pPr>
    </w:p>
    <w:p xmlns:wp14="http://schemas.microsoft.com/office/word/2010/wordml" w:rsidP="768B93C0" wp14:paraId="3DF2B538" wp14:textId="52BBA815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768B93C0" w:rsidR="0CE833C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  <w:t>Inmigrantes europeos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: La reciente tendencia de jubilados europeos que eligen España por su clima favorable y coste de vida relativamente bajo, ha cambiado el perfil demográfico de muchas regiones.</w:t>
      </w:r>
    </w:p>
    <w:p xmlns:wp14="http://schemas.microsoft.com/office/word/2010/wordml" w:rsidP="768B93C0" wp14:paraId="7432AC3D" wp14:textId="0B8A9630">
      <w:pPr>
        <w:spacing w:before="240" w:beforeAutospacing="off" w:after="240" w:afterAutospacing="off"/>
      </w:pPr>
      <w:r w:rsidRPr="768B93C0" w:rsidR="0CE833C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  <w:t>4. Causas de los flujos migratorios</w:t>
      </w:r>
    </w:p>
    <w:p xmlns:wp14="http://schemas.microsoft.com/office/word/2010/wordml" w:rsidP="768B93C0" wp14:paraId="25C94919" wp14:textId="1BFD16F4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</w:pPr>
      <w:r w:rsidRPr="768B93C0" w:rsidR="0CE833C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  <w:t>Causas de la emigración española</w:t>
      </w:r>
    </w:p>
    <w:p xmlns:wp14="http://schemas.microsoft.com/office/word/2010/wordml" w:rsidP="768B93C0" wp14:paraId="30D068BD" wp14:textId="72F1224A">
      <w:pPr>
        <w:pStyle w:val="ListParagraph"/>
        <w:numPr>
          <w:ilvl w:val="1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La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falta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de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empleo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y las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crisis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económicas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recurrentes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han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empujado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a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muchas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generaciones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a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buscar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mejores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condiciones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de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vida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en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el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extranjero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.</w:t>
      </w:r>
    </w:p>
    <w:p xmlns:wp14="http://schemas.microsoft.com/office/word/2010/wordml" w:rsidP="768B93C0" wp14:paraId="2F42526B" wp14:textId="7EDF6A5C">
      <w:pPr>
        <w:pStyle w:val="ListParagraph"/>
        <w:spacing w:before="0" w:beforeAutospacing="off" w:after="0" w:afterAutospacing="off"/>
        <w:ind w:left="1440"/>
        <w:rPr>
          <w:rFonts w:ascii="Aptos" w:hAnsi="Aptos" w:eastAsia="Aptos" w:cs="Aptos"/>
          <w:noProof w:val="0"/>
          <w:sz w:val="24"/>
          <w:szCs w:val="24"/>
          <w:lang w:val="de-DE"/>
        </w:rPr>
      </w:pPr>
    </w:p>
    <w:p xmlns:wp14="http://schemas.microsoft.com/office/word/2010/wordml" w:rsidP="768B93C0" wp14:paraId="1DEC1B57" wp14:textId="2DFA5364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</w:pPr>
      <w:r w:rsidRPr="768B93C0" w:rsidR="0CE833C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  <w:t>Causas de la inmigración hacia España</w:t>
      </w:r>
    </w:p>
    <w:p xmlns:wp14="http://schemas.microsoft.com/office/word/2010/wordml" w:rsidP="768B93C0" wp14:paraId="4674A515" wp14:textId="3DC87F82">
      <w:pPr>
        <w:pStyle w:val="ListParagraph"/>
        <w:numPr>
          <w:ilvl w:val="1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España ha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ofrecido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oportunidades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económicas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que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,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junto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a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su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proximidad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geográfica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con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África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y las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afinidades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culturales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con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Latinoamérica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,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han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convertido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al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país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en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un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destino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migratorio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prominente.</w:t>
      </w:r>
    </w:p>
    <w:p xmlns:wp14="http://schemas.microsoft.com/office/word/2010/wordml" w:rsidP="768B93C0" wp14:paraId="229C4B7B" wp14:textId="7E737EBC">
      <w:pPr>
        <w:pStyle w:val="ListParagraph"/>
        <w:spacing w:before="0" w:beforeAutospacing="off" w:after="0" w:afterAutospacing="off"/>
        <w:ind w:left="1440"/>
        <w:rPr>
          <w:rFonts w:ascii="Aptos" w:hAnsi="Aptos" w:eastAsia="Aptos" w:cs="Aptos"/>
          <w:noProof w:val="0"/>
          <w:sz w:val="24"/>
          <w:szCs w:val="24"/>
          <w:lang w:val="de-DE"/>
        </w:rPr>
      </w:pPr>
    </w:p>
    <w:p xmlns:wp14="http://schemas.microsoft.com/office/word/2010/wordml" w:rsidP="768B93C0" wp14:paraId="7E0C14C0" wp14:textId="17CD28A4">
      <w:pPr>
        <w:pStyle w:val="ListParagraph"/>
        <w:spacing w:before="0" w:beforeAutospacing="off" w:after="0" w:afterAutospacing="off"/>
        <w:ind w:left="1440"/>
        <w:rPr>
          <w:rFonts w:ascii="Aptos" w:hAnsi="Aptos" w:eastAsia="Aptos" w:cs="Aptos"/>
          <w:noProof w:val="0"/>
          <w:sz w:val="24"/>
          <w:szCs w:val="24"/>
          <w:lang w:val="de-DE"/>
        </w:rPr>
      </w:pPr>
    </w:p>
    <w:p xmlns:wp14="http://schemas.microsoft.com/office/word/2010/wordml" w:rsidP="768B93C0" wp14:paraId="6438A5F9" wp14:textId="6DA814AE">
      <w:pPr>
        <w:pStyle w:val="ListParagraph"/>
        <w:spacing w:before="0" w:beforeAutospacing="off" w:after="0" w:afterAutospacing="off"/>
        <w:ind w:left="1440"/>
        <w:rPr>
          <w:rFonts w:ascii="Aptos" w:hAnsi="Aptos" w:eastAsia="Aptos" w:cs="Aptos"/>
          <w:noProof w:val="0"/>
          <w:sz w:val="24"/>
          <w:szCs w:val="24"/>
          <w:lang w:val="de-DE"/>
        </w:rPr>
      </w:pPr>
    </w:p>
    <w:p xmlns:wp14="http://schemas.microsoft.com/office/word/2010/wordml" w:rsidP="768B93C0" wp14:paraId="727DB9EA" wp14:textId="5CFE00F2">
      <w:pPr>
        <w:spacing w:before="240" w:beforeAutospacing="off" w:after="240" w:afterAutospacing="off"/>
      </w:pPr>
      <w:r w:rsidRPr="768B93C0" w:rsidR="0CE833C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  <w:t>5. Consecuencias de la migración</w:t>
      </w:r>
    </w:p>
    <w:p xmlns:wp14="http://schemas.microsoft.com/office/word/2010/wordml" w:rsidP="768B93C0" wp14:paraId="77F073E0" wp14:textId="4439C8CA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</w:pPr>
      <w:r w:rsidRPr="768B93C0" w:rsidR="0CE833C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  <w:t>Impactos positivos</w:t>
      </w:r>
    </w:p>
    <w:p xmlns:wp14="http://schemas.microsoft.com/office/word/2010/wordml" w:rsidP="768B93C0" wp14:paraId="79EE4BA6" wp14:textId="6F2438E5">
      <w:pPr>
        <w:pStyle w:val="ListParagraph"/>
        <w:numPr>
          <w:ilvl w:val="1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La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inmigración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ha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ayudado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a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mitigar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el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impacto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de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una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población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envejecida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en España,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además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de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contribuir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al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crecimiento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económico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y al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enriquecimiento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cultural</w:t>
      </w: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.</w:t>
      </w:r>
    </w:p>
    <w:p xmlns:wp14="http://schemas.microsoft.com/office/word/2010/wordml" w:rsidP="768B93C0" wp14:paraId="6E27D9E8" wp14:textId="42962828">
      <w:pPr>
        <w:pStyle w:val="ListParagraph"/>
        <w:spacing w:before="0" w:beforeAutospacing="off" w:after="0" w:afterAutospacing="off"/>
        <w:ind w:left="1440"/>
        <w:rPr>
          <w:rFonts w:ascii="Aptos" w:hAnsi="Aptos" w:eastAsia="Aptos" w:cs="Aptos"/>
          <w:noProof w:val="0"/>
          <w:sz w:val="24"/>
          <w:szCs w:val="24"/>
          <w:lang w:val="de-DE"/>
        </w:rPr>
      </w:pPr>
    </w:p>
    <w:p xmlns:wp14="http://schemas.microsoft.com/office/word/2010/wordml" w:rsidP="768B93C0" wp14:paraId="57A8E76A" wp14:textId="0DF911C7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</w:pPr>
      <w:r w:rsidRPr="768B93C0" w:rsidR="0CE833C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  <w:t>Impactos negativos</w:t>
      </w:r>
    </w:p>
    <w:p xmlns:wp14="http://schemas.microsoft.com/office/word/2010/wordml" w:rsidP="768B93C0" wp14:paraId="68B246DA" wp14:textId="5DA5F32F">
      <w:pPr>
        <w:pStyle w:val="ListParagraph"/>
        <w:numPr>
          <w:ilvl w:val="1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La integración sigue siendo un desafío, y la llegada masiva de inmigrantes puede generar tensiones sociales y políticas.</w:t>
      </w:r>
    </w:p>
    <w:p xmlns:wp14="http://schemas.microsoft.com/office/word/2010/wordml" w:rsidP="768B93C0" wp14:paraId="3987DBCC" wp14:textId="51926B73">
      <w:pPr>
        <w:spacing w:before="240" w:beforeAutospacing="off" w:after="240" w:afterAutospacing="off"/>
      </w:pPr>
      <w:r w:rsidRPr="768B93C0" w:rsidR="0CE833C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  <w:t>6. Situación actual y desafíos</w:t>
      </w:r>
    </w:p>
    <w:p xmlns:wp14="http://schemas.microsoft.com/office/word/2010/wordml" w:rsidP="768B93C0" wp14:paraId="6446BEBA" wp14:textId="06D76AEF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España enfrenta retos significativos en la gestión de sus políticas migratorias, colaborando con la Unión Europea para mejorar la integración de los inmigrantes y abordar desafíos como el desempleo y la desigualdad.</w:t>
      </w:r>
    </w:p>
    <w:p xmlns:wp14="http://schemas.microsoft.com/office/word/2010/wordml" w:rsidP="768B93C0" wp14:paraId="4FA28514" wp14:textId="43B77E01">
      <w:pPr>
        <w:spacing w:before="240" w:beforeAutospacing="off" w:after="240" w:afterAutospacing="off"/>
      </w:pPr>
      <w:r w:rsidRPr="768B93C0" w:rsidR="0CE833C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  <w:t>7. Reflexión final</w:t>
      </w:r>
    </w:p>
    <w:p xmlns:wp14="http://schemas.microsoft.com/office/word/2010/wordml" w:rsidP="768B93C0" wp14:paraId="64567731" wp14:textId="5101760B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768B93C0" w:rsidR="0CE833C7">
        <w:rPr>
          <w:rFonts w:ascii="Aptos" w:hAnsi="Aptos" w:eastAsia="Aptos" w:cs="Aptos"/>
          <w:noProof w:val="0"/>
          <w:sz w:val="24"/>
          <w:szCs w:val="24"/>
          <w:lang w:val="de-DE"/>
        </w:rPr>
        <w:t>La experiencia migratoria de España ofrece un microcosmos de la dinámica global, mostrando tanto los desafíos como las oportunidades creadas por los flujos migratorios.</w:t>
      </w:r>
    </w:p>
    <w:p xmlns:wp14="http://schemas.microsoft.com/office/word/2010/wordml" wp14:paraId="4E47C1E7" wp14:textId="7D4A967B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3ac9ff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082be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ecf68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54f4d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39ddd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91f49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F03E95"/>
    <w:rsid w:val="0CE833C7"/>
    <w:rsid w:val="30F03E95"/>
    <w:rsid w:val="5CA38F52"/>
    <w:rsid w:val="768B9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03E95"/>
  <w15:chartTrackingRefBased/>
  <w15:docId w15:val="{3F559AF9-1F5A-4BD8-A2BF-51737BAB7B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3">
    <w:uiPriority w:val="9"/>
    <w:name w:val="heading 3"/>
    <w:basedOn w:val="Normal"/>
    <w:next w:val="Normal"/>
    <w:unhideWhenUsed/>
    <w:qFormat/>
    <w:rsid w:val="768B93C0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ListParagraph">
    <w:uiPriority w:val="34"/>
    <w:name w:val="List Paragraph"/>
    <w:basedOn w:val="Normal"/>
    <w:qFormat/>
    <w:rsid w:val="768B93C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b3c21bed590432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2025-01-08T20:48:42.2361628Z</dcterms:created>
  <dcterms:modified xsi:type="dcterms:W3CDTF">2025-01-08T20:49:57.2266588Z</dcterms:modified>
  <dc:creator>Wicker Nikolas</dc:creator>
  <lastModifiedBy>Wicker Nikolas</lastModifiedBy>
</coreProperties>
</file>